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8A" w:rsidRDefault="00920BAB">
      <w:pPr>
        <w:pStyle w:val="a5"/>
        <w:spacing w:after="0" w:line="360" w:lineRule="auto"/>
        <w:jc w:val="center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 xml:space="preserve">П Р И Л У Ц Ь К А   М І С Ь К А   Р А Д А  </w:t>
      </w:r>
    </w:p>
    <w:p w:rsidR="0039648A" w:rsidRDefault="00920BAB">
      <w:pPr>
        <w:pStyle w:val="a5"/>
        <w:spacing w:after="0" w:line="360" w:lineRule="auto"/>
        <w:jc w:val="center"/>
        <w:rPr>
          <w:rStyle w:val="a3"/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 xml:space="preserve">Ч Е Р Н І Г І В С Ь К О Ї   О Б Л А С Т І </w:t>
      </w:r>
    </w:p>
    <w:p w:rsidR="0039648A" w:rsidRDefault="00920BAB">
      <w:pPr>
        <w:pStyle w:val="a5"/>
        <w:spacing w:after="0" w:line="360" w:lineRule="auto"/>
        <w:jc w:val="center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>(______________ сесія восьмого скликання)</w:t>
      </w:r>
    </w:p>
    <w:p w:rsidR="0039648A" w:rsidRDefault="00920BAB">
      <w:pPr>
        <w:pStyle w:val="a5"/>
        <w:spacing w:line="360" w:lineRule="auto"/>
        <w:jc w:val="center"/>
        <w:rPr>
          <w:rStyle w:val="a3"/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sz w:val="26"/>
          <w:szCs w:val="26"/>
        </w:rPr>
        <w:t>ПРОЄКТ РІШЕННЯ</w:t>
      </w:r>
    </w:p>
    <w:p w:rsidR="0039648A" w:rsidRDefault="00920BAB">
      <w:pPr>
        <w:pStyle w:val="a5"/>
        <w:spacing w:line="360" w:lineRule="auto"/>
        <w:jc w:val="center"/>
        <w:rPr>
          <w:rStyle w:val="a3"/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 xml:space="preserve">____________2026 р.                                          №__________ </w:t>
      </w:r>
    </w:p>
    <w:p w:rsidR="0039648A" w:rsidRDefault="00920BAB">
      <w:pPr>
        <w:pStyle w:val="a5"/>
        <w:spacing w:line="360" w:lineRule="auto"/>
        <w:jc w:val="center"/>
        <w:rPr>
          <w:rStyle w:val="a3"/>
          <w:rFonts w:ascii="Times New Roman" w:hAnsi="Times New Roman"/>
          <w:sz w:val="26"/>
          <w:szCs w:val="26"/>
        </w:rPr>
      </w:pPr>
      <w:proofErr w:type="spellStart"/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>м.Прилуки</w:t>
      </w:r>
      <w:proofErr w:type="spellEnd"/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 xml:space="preserve">                                                  </w:t>
      </w:r>
    </w:p>
    <w:p w:rsidR="0039648A" w:rsidRDefault="00920BAB">
      <w:pPr>
        <w:pStyle w:val="a5"/>
        <w:spacing w:after="0" w:line="240" w:lineRule="auto"/>
        <w:ind w:left="60" w:right="60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>Про затвердження «Стратегії розвитку</w:t>
      </w:r>
    </w:p>
    <w:p w:rsidR="0039648A" w:rsidRDefault="00920BAB">
      <w:pPr>
        <w:pStyle w:val="a5"/>
        <w:spacing w:after="0" w:line="240" w:lineRule="auto"/>
        <w:ind w:left="60" w:right="60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 xml:space="preserve">Прилуцької гімназії №7 Прилуцької міської ради </w:t>
      </w:r>
    </w:p>
    <w:p w:rsidR="0039648A" w:rsidRDefault="00920BAB">
      <w:pPr>
        <w:pStyle w:val="a5"/>
        <w:spacing w:after="0" w:line="360" w:lineRule="auto"/>
        <w:ind w:left="60" w:right="60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>Чернігівської області на 2026-2031 роки»</w:t>
      </w:r>
    </w:p>
    <w:p w:rsidR="0039648A" w:rsidRDefault="00920BAB">
      <w:pPr>
        <w:pStyle w:val="a5"/>
        <w:spacing w:after="0" w:line="240" w:lineRule="auto"/>
        <w:ind w:left="60" w:right="60" w:firstLine="507"/>
        <w:jc w:val="both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>Враховуючи</w:t>
      </w:r>
      <w:r>
        <w:rPr>
          <w:rFonts w:ascii="Times New Roman" w:hAnsi="Times New Roman"/>
          <w:sz w:val="26"/>
          <w:szCs w:val="26"/>
        </w:rPr>
        <w:t xml:space="preserve"> необхідність забезпечення якісної освіти, створення безпечного та інклюзивного освітнього середовища, підвищення конкурентоспроможності закладу та відповідно до Закону України «Про освіту», «Про повну загальну середню освіту», Статуту Прилуцької гімназії №7 Прилуцької міської ради Чернігівської області </w:t>
      </w:r>
    </w:p>
    <w:p w:rsidR="0039648A" w:rsidRDefault="00920BAB">
      <w:pPr>
        <w:pStyle w:val="a5"/>
        <w:spacing w:after="0" w:line="240" w:lineRule="auto"/>
        <w:ind w:left="60" w:right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ВИРІШИЛА:</w:t>
      </w:r>
    </w:p>
    <w:p w:rsidR="0039648A" w:rsidRDefault="0039648A">
      <w:pPr>
        <w:pStyle w:val="a5"/>
        <w:spacing w:after="0" w:line="240" w:lineRule="auto"/>
        <w:ind w:left="60" w:right="60"/>
        <w:jc w:val="both"/>
        <w:rPr>
          <w:rFonts w:ascii="Times New Roman" w:hAnsi="Times New Roman"/>
          <w:sz w:val="26"/>
          <w:szCs w:val="26"/>
        </w:rPr>
      </w:pPr>
    </w:p>
    <w:p w:rsidR="0039648A" w:rsidRDefault="00920BAB">
      <w:pPr>
        <w:pStyle w:val="a5"/>
        <w:numPr>
          <w:ilvl w:val="0"/>
          <w:numId w:val="1"/>
        </w:numPr>
        <w:tabs>
          <w:tab w:val="clear" w:pos="709"/>
        </w:tabs>
        <w:spacing w:after="0" w:line="240" w:lineRule="auto"/>
        <w:ind w:left="0" w:firstLine="567"/>
        <w:jc w:val="both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>Затвердити</w:t>
      </w:r>
      <w:r>
        <w:rPr>
          <w:rFonts w:ascii="Times New Roman" w:hAnsi="Times New Roman"/>
          <w:sz w:val="26"/>
          <w:szCs w:val="26"/>
        </w:rPr>
        <w:t> Стратегію розвитку Прилуцької гімназії №7 Прилуцької міської ради Чернігівської області на 2026-2031 роки (додається).</w:t>
      </w:r>
    </w:p>
    <w:p w:rsidR="0039648A" w:rsidRDefault="00920BAB">
      <w:pPr>
        <w:pStyle w:val="a5"/>
        <w:numPr>
          <w:ilvl w:val="0"/>
          <w:numId w:val="1"/>
        </w:numPr>
        <w:tabs>
          <w:tab w:val="clear" w:pos="709"/>
        </w:tabs>
        <w:spacing w:after="0" w:line="240" w:lineRule="auto"/>
        <w:ind w:left="0" w:firstLine="567"/>
        <w:jc w:val="both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>Контроль</w:t>
      </w:r>
      <w:r>
        <w:rPr>
          <w:rFonts w:ascii="Times New Roman" w:hAnsi="Times New Roman"/>
          <w:sz w:val="26"/>
          <w:szCs w:val="26"/>
        </w:rPr>
        <w:t xml:space="preserve"> за виконанням цього рішення покласти на заступника міського голови з питань діяльності виконавчих органів ради Тетяну Пахомову, начальника фінансового управління Прилуцької міської ради Олену Ворону.</w:t>
      </w:r>
    </w:p>
    <w:p w:rsidR="0039648A" w:rsidRDefault="0039648A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920BAB" w:rsidRDefault="00920BAB" w:rsidP="00920BAB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9648A" w:rsidRDefault="00920BAB" w:rsidP="00920BAB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Міський голова                                                                                    Ольга ПОПЕНКО</w:t>
      </w: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39648A" w:rsidRDefault="0039648A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sectPr w:rsidR="0039648A" w:rsidSect="00014FF1"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1009"/>
    <w:multiLevelType w:val="multilevel"/>
    <w:tmpl w:val="BA12BE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>
    <w:nsid w:val="77537699"/>
    <w:multiLevelType w:val="multilevel"/>
    <w:tmpl w:val="3AB20B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9"/>
  <w:autoHyphenation/>
  <w:hyphenationZone w:val="0"/>
  <w:characterSpacingControl w:val="doNotCompress"/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48A"/>
    <w:rsid w:val="00014FF1"/>
    <w:rsid w:val="0039648A"/>
    <w:rsid w:val="00920BAB"/>
    <w:rsid w:val="00B8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F1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14FF1"/>
    <w:rPr>
      <w:b/>
      <w:bCs/>
    </w:rPr>
  </w:style>
  <w:style w:type="character" w:customStyle="1" w:styleId="user">
    <w:name w:val="Символ нумерації (user)"/>
    <w:qFormat/>
    <w:rsid w:val="00014FF1"/>
  </w:style>
  <w:style w:type="character" w:customStyle="1" w:styleId="user0">
    <w:name w:val="Маркери (user)"/>
    <w:qFormat/>
    <w:rsid w:val="00014FF1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rsid w:val="00014F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14FF1"/>
    <w:pPr>
      <w:spacing w:after="140" w:line="276" w:lineRule="auto"/>
    </w:pPr>
  </w:style>
  <w:style w:type="paragraph" w:styleId="a6">
    <w:name w:val="List"/>
    <w:basedOn w:val="a5"/>
    <w:rsid w:val="00014FF1"/>
  </w:style>
  <w:style w:type="paragraph" w:styleId="a7">
    <w:name w:val="caption"/>
    <w:basedOn w:val="a"/>
    <w:qFormat/>
    <w:rsid w:val="00014FF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rsid w:val="00014FF1"/>
    <w:pPr>
      <w:suppressLineNumbers/>
    </w:pPr>
  </w:style>
  <w:style w:type="paragraph" w:customStyle="1" w:styleId="user1">
    <w:name w:val="Заголовок (user)"/>
    <w:basedOn w:val="a"/>
    <w:next w:val="a5"/>
    <w:qFormat/>
    <w:rsid w:val="00014F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2">
    <w:name w:val="Покажчик (user)"/>
    <w:basedOn w:val="a"/>
    <w:qFormat/>
    <w:rsid w:val="00014FF1"/>
    <w:pPr>
      <w:suppressLineNumbers/>
    </w:pPr>
  </w:style>
  <w:style w:type="numbering" w:customStyle="1" w:styleId="a9">
    <w:name w:val="Без маркерів"/>
    <w:uiPriority w:val="99"/>
    <w:semiHidden/>
    <w:unhideWhenUsed/>
    <w:qFormat/>
    <w:rsid w:val="00014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Бондаренко</dc:creator>
  <dc:description/>
  <cp:lastModifiedBy>Прилуцька</cp:lastModifiedBy>
  <cp:revision>6</cp:revision>
  <cp:lastPrinted>2026-06-29T05:35:00Z</cp:lastPrinted>
  <dcterms:created xsi:type="dcterms:W3CDTF">2026-02-17T09:30:00Z</dcterms:created>
  <dcterms:modified xsi:type="dcterms:W3CDTF">2026-06-29T06:52:00Z</dcterms:modified>
  <dc:language>uk-UA</dc:language>
</cp:coreProperties>
</file>